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92" w:rsidRPr="004F130F" w:rsidRDefault="004F130F">
      <w:pPr>
        <w:rPr>
          <w:b/>
        </w:rPr>
      </w:pPr>
      <w:r w:rsidRPr="004F130F">
        <w:rPr>
          <w:b/>
        </w:rPr>
        <w:t xml:space="preserve">Examiners Notes: July Man by Margaret </w:t>
      </w:r>
      <w:proofErr w:type="spellStart"/>
      <w:r w:rsidRPr="004F130F">
        <w:rPr>
          <w:b/>
        </w:rPr>
        <w:t>Avison</w:t>
      </w:r>
      <w:proofErr w:type="spellEnd"/>
    </w:p>
    <w:p w:rsidR="004F130F" w:rsidRDefault="004F130F"/>
    <w:p w:rsidR="004F130F" w:rsidRDefault="004F130F">
      <w:r>
        <w:t>An adequate to good literary commentary will:</w:t>
      </w:r>
    </w:p>
    <w:p w:rsidR="004F130F" w:rsidRDefault="004F130F"/>
    <w:p w:rsidR="004F130F" w:rsidRDefault="004F130F" w:rsidP="004F130F">
      <w:pPr>
        <w:pStyle w:val="ListParagraph"/>
        <w:numPr>
          <w:ilvl w:val="0"/>
          <w:numId w:val="1"/>
        </w:numPr>
      </w:pPr>
      <w:r>
        <w:t>Identify the central character and his situation in the park</w:t>
      </w:r>
    </w:p>
    <w:p w:rsidR="004F130F" w:rsidRDefault="004F130F" w:rsidP="004F130F">
      <w:pPr>
        <w:pStyle w:val="ListParagraph"/>
        <w:numPr>
          <w:ilvl w:val="0"/>
          <w:numId w:val="1"/>
        </w:numPr>
      </w:pPr>
      <w:r>
        <w:t>Note the transition provided by lines 20-21</w:t>
      </w:r>
    </w:p>
    <w:p w:rsidR="004F130F" w:rsidRDefault="004F130F" w:rsidP="004F130F">
      <w:pPr>
        <w:pStyle w:val="ListParagraph"/>
        <w:numPr>
          <w:ilvl w:val="0"/>
          <w:numId w:val="1"/>
        </w:numPr>
      </w:pPr>
      <w:r>
        <w:t>Offer some interpretation of the final two stanzas and their relation to the main description</w:t>
      </w:r>
    </w:p>
    <w:p w:rsidR="004F130F" w:rsidRDefault="004F130F" w:rsidP="004F130F">
      <w:pPr>
        <w:pStyle w:val="ListParagraph"/>
        <w:numPr>
          <w:ilvl w:val="0"/>
          <w:numId w:val="1"/>
        </w:numPr>
      </w:pPr>
      <w:r>
        <w:t>Comment on the word choice and its effects</w:t>
      </w:r>
    </w:p>
    <w:p w:rsidR="004F130F" w:rsidRDefault="004F130F" w:rsidP="004F130F">
      <w:pPr>
        <w:pStyle w:val="ListParagraph"/>
        <w:numPr>
          <w:ilvl w:val="0"/>
          <w:numId w:val="1"/>
        </w:numPr>
      </w:pPr>
      <w:r>
        <w:t>Note the use of parenthesis and its connection to the poem’s thoughts and feeling.</w:t>
      </w:r>
    </w:p>
    <w:p w:rsidR="004F130F" w:rsidRDefault="004F130F"/>
    <w:p w:rsidR="004F130F" w:rsidRDefault="004F130F">
      <w:r>
        <w:t>A very good to excellent literary commentary may also:</w:t>
      </w:r>
    </w:p>
    <w:p w:rsidR="004F130F" w:rsidRDefault="004F130F"/>
    <w:p w:rsidR="004F130F" w:rsidRDefault="004F130F" w:rsidP="004F130F">
      <w:pPr>
        <w:pStyle w:val="ListParagraph"/>
        <w:numPr>
          <w:ilvl w:val="0"/>
          <w:numId w:val="2"/>
        </w:numPr>
      </w:pPr>
      <w:r>
        <w:t xml:space="preserve">Explore in detail the way in which natural imagery is used to characterize the central figure </w:t>
      </w:r>
    </w:p>
    <w:p w:rsidR="004F130F" w:rsidRDefault="004F130F" w:rsidP="004F130F">
      <w:pPr>
        <w:pStyle w:val="ListParagraph"/>
        <w:numPr>
          <w:ilvl w:val="0"/>
          <w:numId w:val="2"/>
        </w:numPr>
      </w:pPr>
      <w:r>
        <w:t>Evaluate the use of hyphenated words in the poem</w:t>
      </w:r>
    </w:p>
    <w:p w:rsidR="004F130F" w:rsidRDefault="004F130F" w:rsidP="004F130F">
      <w:pPr>
        <w:pStyle w:val="ListParagraph"/>
        <w:numPr>
          <w:ilvl w:val="0"/>
          <w:numId w:val="2"/>
        </w:numPr>
      </w:pPr>
      <w:r>
        <w:t>Offer a well supported interpretation of the last two stanzas, connecting them persuasively to the earlier p</w:t>
      </w:r>
      <w:bookmarkStart w:id="0" w:name="_GoBack"/>
      <w:bookmarkEnd w:id="0"/>
      <w:r>
        <w:t>art of the poem</w:t>
      </w:r>
    </w:p>
    <w:sectPr w:rsidR="004F130F" w:rsidSect="00B206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B59"/>
    <w:multiLevelType w:val="hybridMultilevel"/>
    <w:tmpl w:val="3DA2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F1EFC"/>
    <w:multiLevelType w:val="hybridMultilevel"/>
    <w:tmpl w:val="9F7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0F"/>
    <w:rsid w:val="00015992"/>
    <w:rsid w:val="004F130F"/>
    <w:rsid w:val="00B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2014-03-11T01:28:00Z</dcterms:created>
  <dcterms:modified xsi:type="dcterms:W3CDTF">2014-03-11T01:32:00Z</dcterms:modified>
</cp:coreProperties>
</file>